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C0" w:rsidRDefault="006C3DC0" w:rsidP="006C3DC0">
      <w:r>
        <w:rPr>
          <w:rFonts w:hint="eastAsia"/>
        </w:rPr>
        <w:t>様式第</w:t>
      </w:r>
      <w:r>
        <w:t>6</w:t>
      </w:r>
      <w:r>
        <w:rPr>
          <w:rFonts w:hint="eastAsia"/>
        </w:rPr>
        <w:t>号</w:t>
      </w:r>
    </w:p>
    <w:p w:rsidR="006C3DC0" w:rsidRPr="00AD2420" w:rsidRDefault="006C3DC0" w:rsidP="006C3DC0">
      <w:pPr>
        <w:jc w:val="center"/>
        <w:rPr>
          <w:b/>
          <w:sz w:val="28"/>
          <w:szCs w:val="24"/>
        </w:rPr>
      </w:pPr>
      <w:r w:rsidRPr="00AD2420">
        <w:rPr>
          <w:rFonts w:hint="eastAsia"/>
          <w:b/>
          <w:sz w:val="28"/>
          <w:szCs w:val="24"/>
        </w:rPr>
        <w:t>専門家派遣事業指導承諾書</w:t>
      </w:r>
    </w:p>
    <w:p w:rsidR="006C3DC0" w:rsidRDefault="006C3DC0" w:rsidP="006C3DC0">
      <w:pPr>
        <w:jc w:val="left"/>
        <w:rPr>
          <w:szCs w:val="21"/>
        </w:rPr>
      </w:pPr>
      <w:r>
        <w:rPr>
          <w:rFonts w:hint="eastAsia"/>
          <w:szCs w:val="21"/>
        </w:rPr>
        <w:t>特定非営利活動法人</w:t>
      </w:r>
    </w:p>
    <w:p w:rsidR="006C3DC0" w:rsidRDefault="006C3DC0" w:rsidP="006C3DC0">
      <w:pPr>
        <w:jc w:val="left"/>
        <w:rPr>
          <w:szCs w:val="21"/>
        </w:rPr>
      </w:pPr>
      <w:r>
        <w:rPr>
          <w:rFonts w:hint="eastAsia"/>
          <w:szCs w:val="21"/>
        </w:rPr>
        <w:t>島根県障がい者就労事業振興</w:t>
      </w:r>
      <w:r w:rsidRPr="00857E37">
        <w:rPr>
          <w:rFonts w:hint="eastAsia"/>
          <w:szCs w:val="21"/>
        </w:rPr>
        <w:t>センター</w:t>
      </w:r>
      <w:r>
        <w:rPr>
          <w:rFonts w:hint="eastAsia"/>
          <w:szCs w:val="21"/>
        </w:rPr>
        <w:t xml:space="preserve">　理事長</w:t>
      </w:r>
      <w:r>
        <w:rPr>
          <w:szCs w:val="21"/>
        </w:rPr>
        <w:t xml:space="preserve"> </w:t>
      </w:r>
      <w:r w:rsidRPr="00857E37">
        <w:rPr>
          <w:rFonts w:hint="eastAsia"/>
          <w:szCs w:val="21"/>
        </w:rPr>
        <w:t>様</w:t>
      </w:r>
    </w:p>
    <w:p w:rsidR="006C3DC0" w:rsidRDefault="006C3DC0" w:rsidP="006C3DC0">
      <w:pPr>
        <w:jc w:val="left"/>
        <w:rPr>
          <w:szCs w:val="21"/>
        </w:rPr>
      </w:pPr>
    </w:p>
    <w:p w:rsidR="006C3DC0" w:rsidRPr="00732DE5" w:rsidRDefault="006C3DC0" w:rsidP="006C3DC0">
      <w:pPr>
        <w:jc w:val="left"/>
        <w:rPr>
          <w:b/>
          <w:szCs w:val="21"/>
        </w:rPr>
      </w:pPr>
      <w:r w:rsidRPr="00732DE5">
        <w:rPr>
          <w:rFonts w:hint="eastAsia"/>
          <w:b/>
          <w:szCs w:val="21"/>
        </w:rPr>
        <w:t>１．指導先及び指導内容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984"/>
        <w:gridCol w:w="993"/>
        <w:gridCol w:w="1559"/>
        <w:gridCol w:w="992"/>
        <w:gridCol w:w="709"/>
        <w:gridCol w:w="1134"/>
        <w:gridCol w:w="1047"/>
      </w:tblGrid>
      <w:tr w:rsidR="006C3DC0" w:rsidRPr="002059B0">
        <w:tc>
          <w:tcPr>
            <w:tcW w:w="1526" w:type="dxa"/>
            <w:shd w:val="clear" w:color="auto" w:fill="BFBFBF"/>
            <w:vAlign w:val="center"/>
          </w:tcPr>
          <w:p w:rsidR="006C3DC0" w:rsidRPr="000E4F83" w:rsidRDefault="006C3DC0" w:rsidP="006C3DC0">
            <w:pPr>
              <w:jc w:val="center"/>
              <w:rPr>
                <w:color w:val="000000"/>
              </w:rPr>
            </w:pPr>
            <w:r w:rsidRPr="000E4F83">
              <w:rPr>
                <w:rFonts w:hint="eastAsia"/>
                <w:color w:val="000000"/>
              </w:rPr>
              <w:t>法人名</w:t>
            </w:r>
          </w:p>
        </w:tc>
        <w:tc>
          <w:tcPr>
            <w:tcW w:w="2977" w:type="dxa"/>
            <w:gridSpan w:val="2"/>
          </w:tcPr>
          <w:p w:rsidR="006C3DC0" w:rsidRPr="000E4F83" w:rsidRDefault="006C3DC0" w:rsidP="006C3DC0">
            <w:pPr>
              <w:rPr>
                <w:color w:val="000000"/>
              </w:rPr>
            </w:pPr>
          </w:p>
        </w:tc>
        <w:tc>
          <w:tcPr>
            <w:tcW w:w="1559" w:type="dxa"/>
            <w:shd w:val="clear" w:color="auto" w:fill="BFBFBF"/>
            <w:vAlign w:val="center"/>
          </w:tcPr>
          <w:p w:rsidR="006C3DC0" w:rsidRPr="000E4F83" w:rsidRDefault="006C3DC0" w:rsidP="006C3DC0">
            <w:pPr>
              <w:jc w:val="center"/>
              <w:rPr>
                <w:color w:val="000000"/>
              </w:rPr>
            </w:pPr>
            <w:r w:rsidRPr="000E4F83">
              <w:rPr>
                <w:rFonts w:hint="eastAsia"/>
                <w:color w:val="000000"/>
              </w:rPr>
              <w:t>所在地</w:t>
            </w:r>
          </w:p>
        </w:tc>
        <w:tc>
          <w:tcPr>
            <w:tcW w:w="3882" w:type="dxa"/>
            <w:gridSpan w:val="4"/>
          </w:tcPr>
          <w:p w:rsidR="006C3DC0" w:rsidRPr="000E4F83" w:rsidRDefault="006C3DC0" w:rsidP="006C3DC0">
            <w:pPr>
              <w:rPr>
                <w:color w:val="000000"/>
              </w:rPr>
            </w:pPr>
          </w:p>
        </w:tc>
      </w:tr>
      <w:tr w:rsidR="006C3DC0" w:rsidRPr="002059B0">
        <w:tc>
          <w:tcPr>
            <w:tcW w:w="1526" w:type="dxa"/>
            <w:shd w:val="clear" w:color="auto" w:fill="BFBFBF"/>
            <w:vAlign w:val="center"/>
          </w:tcPr>
          <w:p w:rsidR="006C3DC0" w:rsidRPr="000E4F83" w:rsidRDefault="006C3DC0" w:rsidP="006C3DC0">
            <w:pPr>
              <w:jc w:val="center"/>
              <w:rPr>
                <w:color w:val="000000"/>
              </w:rPr>
            </w:pPr>
            <w:r w:rsidRPr="000E4F83">
              <w:rPr>
                <w:rFonts w:hint="eastAsia"/>
                <w:color w:val="000000"/>
              </w:rPr>
              <w:t>事業所名</w:t>
            </w:r>
          </w:p>
        </w:tc>
        <w:tc>
          <w:tcPr>
            <w:tcW w:w="2977" w:type="dxa"/>
            <w:gridSpan w:val="2"/>
          </w:tcPr>
          <w:p w:rsidR="006C3DC0" w:rsidRPr="000E4F83" w:rsidRDefault="006C3DC0" w:rsidP="006C3DC0">
            <w:pPr>
              <w:rPr>
                <w:color w:val="000000"/>
              </w:rPr>
            </w:pPr>
          </w:p>
        </w:tc>
        <w:tc>
          <w:tcPr>
            <w:tcW w:w="1559" w:type="dxa"/>
            <w:shd w:val="clear" w:color="auto" w:fill="BFBFBF"/>
            <w:vAlign w:val="center"/>
          </w:tcPr>
          <w:p w:rsidR="006C3DC0" w:rsidRPr="000E4F83" w:rsidRDefault="006C3DC0" w:rsidP="006C3DC0">
            <w:pPr>
              <w:jc w:val="center"/>
              <w:rPr>
                <w:color w:val="000000"/>
              </w:rPr>
            </w:pPr>
            <w:r>
              <w:rPr>
                <w:rFonts w:hint="eastAsia"/>
                <w:color w:val="000000"/>
              </w:rPr>
              <w:t>工賃</w:t>
            </w:r>
            <w:r w:rsidRPr="000E4F83">
              <w:rPr>
                <w:rFonts w:hint="eastAsia"/>
                <w:color w:val="000000"/>
              </w:rPr>
              <w:t>事業内容</w:t>
            </w:r>
          </w:p>
        </w:tc>
        <w:tc>
          <w:tcPr>
            <w:tcW w:w="3882" w:type="dxa"/>
            <w:gridSpan w:val="4"/>
          </w:tcPr>
          <w:p w:rsidR="006C3DC0" w:rsidRPr="000E4F83" w:rsidRDefault="006C3DC0" w:rsidP="006C3DC0">
            <w:pPr>
              <w:rPr>
                <w:color w:val="000000"/>
              </w:rPr>
            </w:pPr>
          </w:p>
        </w:tc>
      </w:tr>
      <w:tr w:rsidR="006C3DC0" w:rsidRPr="002059B0">
        <w:tc>
          <w:tcPr>
            <w:tcW w:w="1526" w:type="dxa"/>
            <w:shd w:val="clear" w:color="auto" w:fill="BFBFBF"/>
            <w:vAlign w:val="center"/>
          </w:tcPr>
          <w:p w:rsidR="006C3DC0" w:rsidRPr="002059B0" w:rsidRDefault="006C3DC0" w:rsidP="006C3DC0">
            <w:pPr>
              <w:jc w:val="center"/>
            </w:pPr>
            <w:r>
              <w:rPr>
                <w:rFonts w:hint="eastAsia"/>
              </w:rPr>
              <w:t>代表者氏名</w:t>
            </w:r>
          </w:p>
        </w:tc>
        <w:tc>
          <w:tcPr>
            <w:tcW w:w="1984" w:type="dxa"/>
            <w:vAlign w:val="center"/>
          </w:tcPr>
          <w:p w:rsidR="006C3DC0" w:rsidRPr="002059B0" w:rsidRDefault="006C3DC0" w:rsidP="006C3DC0">
            <w:pPr>
              <w:ind w:right="210"/>
            </w:pPr>
          </w:p>
        </w:tc>
        <w:tc>
          <w:tcPr>
            <w:tcW w:w="993" w:type="dxa"/>
            <w:shd w:val="clear" w:color="auto" w:fill="BFBFBF"/>
            <w:vAlign w:val="center"/>
          </w:tcPr>
          <w:p w:rsidR="006C3DC0" w:rsidRPr="002059B0" w:rsidRDefault="006C3DC0" w:rsidP="006C3DC0">
            <w:pPr>
              <w:jc w:val="center"/>
            </w:pPr>
            <w:r>
              <w:rPr>
                <w:rFonts w:hint="eastAsia"/>
              </w:rPr>
              <w:t>職員数</w:t>
            </w:r>
          </w:p>
        </w:tc>
        <w:tc>
          <w:tcPr>
            <w:tcW w:w="1559" w:type="dxa"/>
            <w:vAlign w:val="center"/>
          </w:tcPr>
          <w:p w:rsidR="006C3DC0" w:rsidRPr="002059B0" w:rsidRDefault="006C3DC0" w:rsidP="006C3DC0">
            <w:pPr>
              <w:jc w:val="right"/>
            </w:pPr>
            <w:r w:rsidRPr="000E4F83">
              <w:rPr>
                <w:rFonts w:hint="eastAsia"/>
                <w:color w:val="000000"/>
              </w:rPr>
              <w:t>人</w:t>
            </w:r>
          </w:p>
        </w:tc>
        <w:tc>
          <w:tcPr>
            <w:tcW w:w="992" w:type="dxa"/>
            <w:shd w:val="clear" w:color="auto" w:fill="BFBFBF"/>
            <w:vAlign w:val="center"/>
          </w:tcPr>
          <w:p w:rsidR="006C3DC0" w:rsidRPr="002059B0" w:rsidRDefault="006C3DC0" w:rsidP="006C3DC0">
            <w:pPr>
              <w:jc w:val="center"/>
            </w:pPr>
            <w:r w:rsidRPr="002059B0">
              <w:rPr>
                <w:rFonts w:hint="eastAsia"/>
              </w:rPr>
              <w:t>担当者</w:t>
            </w:r>
          </w:p>
        </w:tc>
        <w:tc>
          <w:tcPr>
            <w:tcW w:w="2890" w:type="dxa"/>
            <w:gridSpan w:val="3"/>
            <w:vAlign w:val="center"/>
          </w:tcPr>
          <w:p w:rsidR="006C3DC0" w:rsidRPr="002059B0" w:rsidRDefault="006C3DC0" w:rsidP="006C3DC0"/>
        </w:tc>
      </w:tr>
      <w:tr w:rsidR="006C3DC0" w:rsidRPr="002059B0">
        <w:tc>
          <w:tcPr>
            <w:tcW w:w="1526" w:type="dxa"/>
            <w:shd w:val="clear" w:color="auto" w:fill="BFBFBF"/>
            <w:vAlign w:val="center"/>
          </w:tcPr>
          <w:p w:rsidR="006C3DC0" w:rsidRPr="002059B0" w:rsidRDefault="006C3DC0" w:rsidP="006C3DC0">
            <w:pPr>
              <w:jc w:val="center"/>
            </w:pPr>
            <w:r w:rsidRPr="002059B0">
              <w:rPr>
                <w:rFonts w:hint="eastAsia"/>
              </w:rPr>
              <w:t>派遣時期</w:t>
            </w:r>
          </w:p>
        </w:tc>
        <w:tc>
          <w:tcPr>
            <w:tcW w:w="6237" w:type="dxa"/>
            <w:gridSpan w:val="5"/>
          </w:tcPr>
          <w:p w:rsidR="006C3DC0" w:rsidRPr="002059B0" w:rsidRDefault="00E45E6D" w:rsidP="006C3DC0">
            <w:r>
              <w:rPr>
                <w:rFonts w:hint="eastAsia"/>
                <w:color w:val="000000"/>
              </w:rPr>
              <w:t>令和</w:t>
            </w:r>
            <w:r w:rsidR="006C3DC0">
              <w:rPr>
                <w:rFonts w:hint="eastAsia"/>
                <w:color w:val="000000"/>
              </w:rPr>
              <w:t xml:space="preserve">　　</w:t>
            </w:r>
            <w:r w:rsidR="006C3DC0" w:rsidRPr="000E4F83">
              <w:rPr>
                <w:rFonts w:hint="eastAsia"/>
                <w:color w:val="000000"/>
              </w:rPr>
              <w:t>年</w:t>
            </w:r>
            <w:r w:rsidR="006C3DC0">
              <w:rPr>
                <w:rFonts w:hint="eastAsia"/>
                <w:color w:val="000000"/>
              </w:rPr>
              <w:t xml:space="preserve">　</w:t>
            </w:r>
            <w:r w:rsidR="006C3DC0" w:rsidRPr="000E4F83">
              <w:rPr>
                <w:rFonts w:hint="eastAsia"/>
                <w:color w:val="000000"/>
              </w:rPr>
              <w:t>月</w:t>
            </w:r>
            <w:r w:rsidR="006C3DC0">
              <w:rPr>
                <w:rFonts w:hint="eastAsia"/>
                <w:color w:val="000000"/>
              </w:rPr>
              <w:t xml:space="preserve">　　</w:t>
            </w:r>
            <w:r w:rsidR="006C3DC0" w:rsidRPr="000E4F83">
              <w:rPr>
                <w:rFonts w:hint="eastAsia"/>
                <w:color w:val="000000"/>
              </w:rPr>
              <w:t>日</w:t>
            </w:r>
            <w:r w:rsidR="006C3DC0">
              <w:rPr>
                <w:rFonts w:hint="eastAsia"/>
                <w:color w:val="000000"/>
              </w:rPr>
              <w:t>〜</w:t>
            </w:r>
            <w:r>
              <w:rPr>
                <w:rFonts w:hint="eastAsia"/>
                <w:color w:val="000000"/>
              </w:rPr>
              <w:t>令和</w:t>
            </w:r>
            <w:r w:rsidR="006C3DC0">
              <w:rPr>
                <w:rFonts w:hint="eastAsia"/>
                <w:color w:val="000000"/>
              </w:rPr>
              <w:t xml:space="preserve">　　</w:t>
            </w:r>
            <w:r w:rsidR="006C3DC0" w:rsidRPr="000E4F83">
              <w:rPr>
                <w:rFonts w:hint="eastAsia"/>
                <w:color w:val="000000"/>
              </w:rPr>
              <w:t>年</w:t>
            </w:r>
            <w:r w:rsidR="006C3DC0">
              <w:rPr>
                <w:rFonts w:hint="eastAsia"/>
                <w:color w:val="000000"/>
              </w:rPr>
              <w:t xml:space="preserve">　</w:t>
            </w:r>
            <w:r w:rsidR="006C3DC0" w:rsidRPr="000E4F83">
              <w:rPr>
                <w:rFonts w:hint="eastAsia"/>
                <w:color w:val="000000"/>
              </w:rPr>
              <w:t>月</w:t>
            </w:r>
            <w:r w:rsidR="006C3DC0">
              <w:rPr>
                <w:rFonts w:hint="eastAsia"/>
                <w:color w:val="000000"/>
              </w:rPr>
              <w:t xml:space="preserve">　　</w:t>
            </w:r>
            <w:r w:rsidR="006C3DC0" w:rsidRPr="000E4F83">
              <w:rPr>
                <w:rFonts w:hint="eastAsia"/>
                <w:color w:val="000000"/>
              </w:rPr>
              <w:t>日</w:t>
            </w:r>
          </w:p>
        </w:tc>
        <w:tc>
          <w:tcPr>
            <w:tcW w:w="1134" w:type="dxa"/>
            <w:shd w:val="clear" w:color="auto" w:fill="BFBFBF"/>
          </w:tcPr>
          <w:p w:rsidR="006C3DC0" w:rsidRPr="002059B0" w:rsidRDefault="006C3DC0" w:rsidP="006C3DC0">
            <w:pPr>
              <w:jc w:val="center"/>
            </w:pPr>
            <w:r w:rsidRPr="002059B0">
              <w:rPr>
                <w:rFonts w:hint="eastAsia"/>
              </w:rPr>
              <w:t>派遣回数</w:t>
            </w:r>
          </w:p>
        </w:tc>
        <w:tc>
          <w:tcPr>
            <w:tcW w:w="1047" w:type="dxa"/>
          </w:tcPr>
          <w:p w:rsidR="006C3DC0" w:rsidRPr="002059B0" w:rsidRDefault="006C3DC0" w:rsidP="006C3DC0">
            <w:pPr>
              <w:jc w:val="right"/>
            </w:pPr>
            <w:r w:rsidRPr="002059B0">
              <w:rPr>
                <w:rFonts w:hint="eastAsia"/>
              </w:rPr>
              <w:t>回</w:t>
            </w:r>
          </w:p>
        </w:tc>
      </w:tr>
      <w:tr w:rsidR="006C3DC0" w:rsidRPr="002059B0">
        <w:tc>
          <w:tcPr>
            <w:tcW w:w="1526" w:type="dxa"/>
            <w:shd w:val="clear" w:color="auto" w:fill="BFBFBF"/>
            <w:vAlign w:val="bottom"/>
          </w:tcPr>
          <w:p w:rsidR="006C3DC0" w:rsidRPr="002059B0" w:rsidRDefault="006C3DC0" w:rsidP="006C3DC0">
            <w:pPr>
              <w:jc w:val="center"/>
            </w:pPr>
            <w:r w:rsidRPr="002059B0">
              <w:rPr>
                <w:rFonts w:hint="eastAsia"/>
              </w:rPr>
              <w:t>標準所要時間</w:t>
            </w:r>
          </w:p>
        </w:tc>
        <w:tc>
          <w:tcPr>
            <w:tcW w:w="8418" w:type="dxa"/>
            <w:gridSpan w:val="7"/>
            <w:vAlign w:val="bottom"/>
          </w:tcPr>
          <w:p w:rsidR="006C3DC0" w:rsidRPr="002059B0" w:rsidRDefault="006C3DC0" w:rsidP="006C3DC0">
            <w:pPr>
              <w:jc w:val="center"/>
            </w:pPr>
            <w:r w:rsidRPr="000E4F83">
              <w:rPr>
                <w:rFonts w:hint="eastAsia"/>
                <w:color w:val="000000"/>
              </w:rPr>
              <w:t>時間</w:t>
            </w:r>
          </w:p>
        </w:tc>
      </w:tr>
      <w:tr w:rsidR="006C3DC0" w:rsidRPr="002059B0">
        <w:trPr>
          <w:trHeight w:val="1504"/>
        </w:trPr>
        <w:tc>
          <w:tcPr>
            <w:tcW w:w="1526" w:type="dxa"/>
            <w:shd w:val="clear" w:color="auto" w:fill="BFBFBF"/>
            <w:vAlign w:val="center"/>
          </w:tcPr>
          <w:p w:rsidR="006C3DC0" w:rsidRPr="002059B0" w:rsidRDefault="006C3DC0" w:rsidP="006C3DC0">
            <w:pPr>
              <w:jc w:val="center"/>
            </w:pPr>
            <w:r w:rsidRPr="002059B0">
              <w:rPr>
                <w:rFonts w:hint="eastAsia"/>
              </w:rPr>
              <w:t>指導内容</w:t>
            </w:r>
          </w:p>
        </w:tc>
        <w:tc>
          <w:tcPr>
            <w:tcW w:w="8418" w:type="dxa"/>
            <w:gridSpan w:val="7"/>
          </w:tcPr>
          <w:p w:rsidR="006C3DC0" w:rsidRPr="002059B0" w:rsidRDefault="006C3DC0" w:rsidP="006C3DC0">
            <w:r>
              <w:rPr>
                <w:rFonts w:hint="eastAsia"/>
              </w:rPr>
              <w:t>経営／会計／製造／商品開発／</w:t>
            </w:r>
            <w:r w:rsidRPr="002A76B4">
              <w:rPr>
                <w:rFonts w:hint="eastAsia"/>
              </w:rPr>
              <w:t>販売・営業</w:t>
            </w:r>
            <w:r>
              <w:rPr>
                <w:rFonts w:hint="eastAsia"/>
              </w:rPr>
              <w:t>／新事業／その他（　　　　　）</w:t>
            </w:r>
          </w:p>
          <w:p w:rsidR="006C3DC0" w:rsidRPr="002059B0" w:rsidRDefault="006C3DC0" w:rsidP="006C3DC0"/>
          <w:p w:rsidR="006C3DC0" w:rsidRPr="002059B0" w:rsidRDefault="006C3DC0" w:rsidP="006C3DC0"/>
        </w:tc>
      </w:tr>
    </w:tbl>
    <w:p w:rsidR="006C3DC0" w:rsidRPr="00732DE5" w:rsidRDefault="006C3DC0" w:rsidP="006C3DC0">
      <w:pPr>
        <w:jc w:val="left"/>
        <w:rPr>
          <w:b/>
          <w:szCs w:val="21"/>
        </w:rPr>
      </w:pPr>
      <w:r w:rsidRPr="00732DE5">
        <w:rPr>
          <w:rFonts w:hint="eastAsia"/>
          <w:b/>
          <w:szCs w:val="21"/>
        </w:rPr>
        <w:t>２．指導者謝金・旅費</w:t>
      </w:r>
    </w:p>
    <w:p w:rsidR="006C3DC0" w:rsidRDefault="006C3DC0" w:rsidP="006C3DC0">
      <w:pPr>
        <w:ind w:firstLineChars="200" w:firstLine="420"/>
        <w:jc w:val="left"/>
        <w:rPr>
          <w:szCs w:val="21"/>
        </w:rPr>
      </w:pPr>
      <w:r w:rsidRPr="00857E37">
        <w:rPr>
          <w:rFonts w:hint="eastAsia"/>
          <w:szCs w:val="21"/>
        </w:rPr>
        <w:t>①謝金　１時間あたり、</w:t>
      </w:r>
      <w:r>
        <w:rPr>
          <w:rFonts w:hint="eastAsia"/>
          <w:szCs w:val="21"/>
        </w:rPr>
        <w:t>１０，０００</w:t>
      </w:r>
      <w:r w:rsidRPr="00857E37">
        <w:rPr>
          <w:rFonts w:hint="eastAsia"/>
          <w:szCs w:val="21"/>
        </w:rPr>
        <w:t>円（消費税等を含む）</w:t>
      </w:r>
    </w:p>
    <w:p w:rsidR="001A6D8C" w:rsidRDefault="006C3DC0" w:rsidP="001A6D8C">
      <w:pPr>
        <w:ind w:firstLineChars="200" w:firstLine="420"/>
        <w:jc w:val="left"/>
        <w:rPr>
          <w:szCs w:val="21"/>
        </w:rPr>
      </w:pPr>
      <w:r>
        <w:rPr>
          <w:rFonts w:hint="eastAsia"/>
          <w:szCs w:val="21"/>
        </w:rPr>
        <w:t xml:space="preserve">②旅費　</w:t>
      </w:r>
      <w:r w:rsidR="001A6D8C" w:rsidRPr="00596351">
        <w:rPr>
          <w:rFonts w:hint="eastAsia"/>
          <w:szCs w:val="21"/>
        </w:rPr>
        <w:t>「障がい者就労事業振興センター事業」の専門家派遣事業旅費規程</w:t>
      </w:r>
      <w:r w:rsidR="001A6D8C">
        <w:rPr>
          <w:rFonts w:hint="eastAsia"/>
          <w:szCs w:val="21"/>
        </w:rPr>
        <w:t>による。</w:t>
      </w:r>
    </w:p>
    <w:p w:rsidR="001A6D8C" w:rsidRDefault="001A6D8C" w:rsidP="001A6D8C">
      <w:pPr>
        <w:ind w:firstLineChars="600" w:firstLine="1260"/>
        <w:jc w:val="left"/>
        <w:rPr>
          <w:szCs w:val="21"/>
        </w:rPr>
      </w:pPr>
      <w:r w:rsidRPr="00AD47A4">
        <w:rPr>
          <w:rFonts w:hint="eastAsia"/>
          <w:szCs w:val="21"/>
        </w:rPr>
        <w:t>（ガソリン代</w:t>
      </w:r>
      <w:r>
        <w:rPr>
          <w:rFonts w:hint="eastAsia"/>
          <w:szCs w:val="21"/>
        </w:rPr>
        <w:t>：</w:t>
      </w:r>
      <w:r w:rsidRPr="00AD47A4">
        <w:rPr>
          <w:rFonts w:hint="eastAsia"/>
          <w:szCs w:val="21"/>
        </w:rPr>
        <w:t>１</w:t>
      </w:r>
      <w:r w:rsidRPr="00AD47A4">
        <w:rPr>
          <w:rFonts w:hint="eastAsia"/>
          <w:szCs w:val="21"/>
        </w:rPr>
        <w:t>km</w:t>
      </w:r>
      <w:r>
        <w:rPr>
          <w:rFonts w:hint="eastAsia"/>
          <w:szCs w:val="21"/>
        </w:rPr>
        <w:t>あたり２０</w:t>
      </w:r>
      <w:r w:rsidRPr="00AD47A4">
        <w:rPr>
          <w:rFonts w:hint="eastAsia"/>
          <w:szCs w:val="21"/>
        </w:rPr>
        <w:t>円）</w:t>
      </w:r>
    </w:p>
    <w:p w:rsidR="006C3DC0" w:rsidRPr="00732DE5" w:rsidRDefault="006C3DC0" w:rsidP="006C3DC0">
      <w:pPr>
        <w:jc w:val="left"/>
        <w:rPr>
          <w:b/>
          <w:szCs w:val="21"/>
        </w:rPr>
      </w:pPr>
      <w:r w:rsidRPr="00732DE5">
        <w:rPr>
          <w:rFonts w:hint="eastAsia"/>
          <w:b/>
          <w:szCs w:val="21"/>
        </w:rPr>
        <w:t>３．実績の報告と支払時期及び方法</w:t>
      </w:r>
    </w:p>
    <w:p w:rsidR="006C3DC0" w:rsidRDefault="006C3DC0" w:rsidP="006C3DC0">
      <w:pPr>
        <w:ind w:firstLineChars="100" w:firstLine="210"/>
        <w:jc w:val="left"/>
        <w:rPr>
          <w:szCs w:val="21"/>
        </w:rPr>
      </w:pPr>
      <w:r>
        <w:rPr>
          <w:rFonts w:hint="eastAsia"/>
          <w:szCs w:val="21"/>
        </w:rPr>
        <w:t>各回の派遣終了ごとに、「専門家派遣事業指導報告書（専門家用）」（様式第７号）と関係資料を提出し、全ての派遣が終了後、</w:t>
      </w:r>
      <w:r>
        <w:rPr>
          <w:rFonts w:hint="eastAsia"/>
        </w:rPr>
        <w:t>「専門家派遣事業に係る請求書（中間・精算）」（様式第</w:t>
      </w:r>
      <w:r>
        <w:rPr>
          <w:rFonts w:hint="eastAsia"/>
        </w:rPr>
        <w:t>11</w:t>
      </w:r>
      <w:r>
        <w:rPr>
          <w:rFonts w:hint="eastAsia"/>
        </w:rPr>
        <w:t>号）</w:t>
      </w:r>
      <w:r>
        <w:rPr>
          <w:rFonts w:hint="eastAsia"/>
          <w:szCs w:val="21"/>
        </w:rPr>
        <w:t>を島根県障がい者就労事業振興</w:t>
      </w:r>
      <w:r w:rsidRPr="00215152">
        <w:rPr>
          <w:rFonts w:hint="eastAsia"/>
          <w:szCs w:val="21"/>
        </w:rPr>
        <w:t>センター</w:t>
      </w:r>
      <w:r w:rsidRPr="003D7377">
        <w:rPr>
          <w:rFonts w:hint="eastAsia"/>
          <w:szCs w:val="16"/>
        </w:rPr>
        <w:t>（以下、「振興センター」という）</w:t>
      </w:r>
      <w:r w:rsidRPr="00215152">
        <w:rPr>
          <w:rFonts w:hint="eastAsia"/>
          <w:szCs w:val="21"/>
        </w:rPr>
        <w:t>宛</w:t>
      </w:r>
      <w:r>
        <w:rPr>
          <w:rFonts w:hint="eastAsia"/>
          <w:szCs w:val="21"/>
        </w:rPr>
        <w:t>に</w:t>
      </w:r>
      <w:r w:rsidRPr="00215152">
        <w:rPr>
          <w:rFonts w:hint="eastAsia"/>
          <w:szCs w:val="21"/>
        </w:rPr>
        <w:t>送付のこと。</w:t>
      </w:r>
    </w:p>
    <w:p w:rsidR="006C3DC0" w:rsidRDefault="006C3DC0" w:rsidP="006C3DC0">
      <w:pPr>
        <w:ind w:firstLineChars="100" w:firstLine="210"/>
        <w:jc w:val="left"/>
        <w:rPr>
          <w:szCs w:val="21"/>
        </w:rPr>
      </w:pPr>
      <w:r w:rsidRPr="00215152">
        <w:rPr>
          <w:rFonts w:hint="eastAsia"/>
          <w:szCs w:val="21"/>
        </w:rPr>
        <w:t>本事業完遂による対価請求があったとき遅滞なく本事業完遂を確認し、本事業完遂が確認されれば対価請求があった月の月末から</w:t>
      </w:r>
      <w:r w:rsidRPr="00215152">
        <w:rPr>
          <w:rFonts w:hint="eastAsia"/>
          <w:szCs w:val="21"/>
        </w:rPr>
        <w:t>30</w:t>
      </w:r>
      <w:r w:rsidRPr="00215152">
        <w:rPr>
          <w:rFonts w:hint="eastAsia"/>
          <w:szCs w:val="21"/>
        </w:rPr>
        <w:t>日以内に、指定された口座に振り込むものとする。</w:t>
      </w:r>
    </w:p>
    <w:p w:rsidR="006C3DC0" w:rsidRDefault="006C3DC0" w:rsidP="006C3DC0">
      <w:pPr>
        <w:ind w:firstLineChars="100" w:firstLine="210"/>
        <w:jc w:val="left"/>
        <w:rPr>
          <w:szCs w:val="21"/>
        </w:rPr>
      </w:pPr>
      <w:r w:rsidRPr="00215152">
        <w:rPr>
          <w:rFonts w:hint="eastAsia"/>
          <w:szCs w:val="21"/>
        </w:rPr>
        <w:t>なお派遣期間が</w:t>
      </w:r>
      <w:r w:rsidRPr="00215152">
        <w:rPr>
          <w:rFonts w:hint="eastAsia"/>
          <w:szCs w:val="21"/>
        </w:rPr>
        <w:t>3</w:t>
      </w:r>
      <w:r w:rsidRPr="00215152">
        <w:rPr>
          <w:rFonts w:hint="eastAsia"/>
          <w:szCs w:val="21"/>
        </w:rPr>
        <w:t>ヶ月を超える場合、初回の派遣から</w:t>
      </w:r>
      <w:r w:rsidRPr="00215152">
        <w:rPr>
          <w:rFonts w:hint="eastAsia"/>
          <w:szCs w:val="21"/>
        </w:rPr>
        <w:t>3</w:t>
      </w:r>
      <w:r w:rsidRPr="00215152">
        <w:rPr>
          <w:rFonts w:hint="eastAsia"/>
          <w:szCs w:val="21"/>
        </w:rPr>
        <w:t>ヶ月を過ぎた時点で</w:t>
      </w:r>
      <w:r>
        <w:rPr>
          <w:rFonts w:hint="eastAsia"/>
          <w:szCs w:val="21"/>
        </w:rPr>
        <w:t>それまでの派遣について中間払い請求をすることができる。その場合は</w:t>
      </w:r>
      <w:r>
        <w:rPr>
          <w:rFonts w:hint="eastAsia"/>
        </w:rPr>
        <w:t>「専門家派遣事業に係る請求書（中間・精算）」（様式第</w:t>
      </w:r>
      <w:r>
        <w:rPr>
          <w:rFonts w:hint="eastAsia"/>
        </w:rPr>
        <w:t>11</w:t>
      </w:r>
      <w:r>
        <w:rPr>
          <w:rFonts w:hint="eastAsia"/>
        </w:rPr>
        <w:t>号）</w:t>
      </w:r>
      <w:r>
        <w:rPr>
          <w:rFonts w:hint="eastAsia"/>
          <w:szCs w:val="21"/>
        </w:rPr>
        <w:t>を</w:t>
      </w:r>
      <w:r w:rsidRPr="003D7377">
        <w:rPr>
          <w:rFonts w:hint="eastAsia"/>
          <w:szCs w:val="16"/>
        </w:rPr>
        <w:t>振興センター</w:t>
      </w:r>
      <w:r w:rsidRPr="00215152">
        <w:rPr>
          <w:rFonts w:hint="eastAsia"/>
          <w:szCs w:val="21"/>
        </w:rPr>
        <w:t>宛</w:t>
      </w:r>
      <w:r>
        <w:rPr>
          <w:rFonts w:hint="eastAsia"/>
          <w:szCs w:val="21"/>
        </w:rPr>
        <w:t>に</w:t>
      </w:r>
      <w:r w:rsidRPr="00215152">
        <w:rPr>
          <w:rFonts w:hint="eastAsia"/>
          <w:szCs w:val="21"/>
        </w:rPr>
        <w:t>送付することとする。</w:t>
      </w:r>
    </w:p>
    <w:p w:rsidR="006C3DC0" w:rsidRDefault="006C3DC0" w:rsidP="006C3DC0">
      <w:pPr>
        <w:jc w:val="left"/>
        <w:rPr>
          <w:b/>
          <w:szCs w:val="21"/>
        </w:rPr>
      </w:pPr>
    </w:p>
    <w:p w:rsidR="006C3DC0" w:rsidRPr="00732DE5" w:rsidRDefault="006C3DC0" w:rsidP="006C3DC0">
      <w:pPr>
        <w:jc w:val="left"/>
        <w:rPr>
          <w:b/>
          <w:szCs w:val="21"/>
        </w:rPr>
      </w:pPr>
      <w:r w:rsidRPr="00732DE5">
        <w:rPr>
          <w:rFonts w:hint="eastAsia"/>
          <w:b/>
          <w:szCs w:val="21"/>
        </w:rPr>
        <w:t>４．秘密の保持</w:t>
      </w:r>
    </w:p>
    <w:p w:rsidR="006C3DC0" w:rsidRDefault="006C3DC0" w:rsidP="006C3DC0">
      <w:pPr>
        <w:ind w:firstLineChars="100" w:firstLine="210"/>
        <w:jc w:val="left"/>
        <w:rPr>
          <w:szCs w:val="21"/>
        </w:rPr>
      </w:pPr>
      <w:r w:rsidRPr="00215152">
        <w:rPr>
          <w:rFonts w:hint="eastAsia"/>
          <w:szCs w:val="21"/>
        </w:rPr>
        <w:t>本事業を引き受けることにより知り得た対象企業等の企業秘密について秘密保持誓約書に基づき厳守するとともに、これを自己の利益のために利用してはならない。</w:t>
      </w:r>
    </w:p>
    <w:p w:rsidR="006C3DC0" w:rsidRDefault="006C3DC0" w:rsidP="006C3DC0">
      <w:pPr>
        <w:ind w:firstLineChars="100" w:firstLine="210"/>
        <w:jc w:val="left"/>
        <w:rPr>
          <w:szCs w:val="21"/>
        </w:rPr>
      </w:pPr>
    </w:p>
    <w:p w:rsidR="006C3DC0" w:rsidRDefault="006C3DC0" w:rsidP="006C3DC0">
      <w:pPr>
        <w:ind w:firstLineChars="100" w:firstLine="210"/>
        <w:jc w:val="left"/>
        <w:rPr>
          <w:szCs w:val="21"/>
        </w:rPr>
      </w:pPr>
      <w:r>
        <w:rPr>
          <w:rFonts w:hint="eastAsia"/>
          <w:szCs w:val="21"/>
        </w:rPr>
        <w:t>上記内容を確認し、</w:t>
      </w:r>
      <w:r w:rsidRPr="003D7377">
        <w:rPr>
          <w:rFonts w:hint="eastAsia"/>
          <w:szCs w:val="16"/>
        </w:rPr>
        <w:t>振興センター</w:t>
      </w:r>
      <w:r w:rsidRPr="00857E37">
        <w:rPr>
          <w:rFonts w:hint="eastAsia"/>
          <w:szCs w:val="21"/>
        </w:rPr>
        <w:t>が実施する専門家派遣事業</w:t>
      </w:r>
      <w:r>
        <w:rPr>
          <w:rFonts w:hint="eastAsia"/>
          <w:szCs w:val="21"/>
        </w:rPr>
        <w:t>の</w:t>
      </w:r>
      <w:r w:rsidRPr="00857E37">
        <w:rPr>
          <w:rFonts w:hint="eastAsia"/>
          <w:szCs w:val="21"/>
        </w:rPr>
        <w:t>指導</w:t>
      </w:r>
      <w:r>
        <w:rPr>
          <w:rFonts w:hint="eastAsia"/>
          <w:szCs w:val="21"/>
        </w:rPr>
        <w:t>依頼</w:t>
      </w:r>
      <w:r w:rsidRPr="00857E37">
        <w:rPr>
          <w:rFonts w:hint="eastAsia"/>
          <w:szCs w:val="21"/>
        </w:rPr>
        <w:t>について、承諾</w:t>
      </w:r>
      <w:r>
        <w:rPr>
          <w:rFonts w:hint="eastAsia"/>
          <w:szCs w:val="21"/>
        </w:rPr>
        <w:t>いたします</w:t>
      </w:r>
      <w:r w:rsidRPr="00857E37">
        <w:rPr>
          <w:rFonts w:hint="eastAsia"/>
          <w:szCs w:val="21"/>
        </w:rPr>
        <w:t>。</w:t>
      </w:r>
    </w:p>
    <w:p w:rsidR="006C3DC0" w:rsidRDefault="006C3DC0" w:rsidP="006C3DC0">
      <w:pPr>
        <w:ind w:firstLineChars="100" w:firstLine="210"/>
        <w:jc w:val="left"/>
        <w:rPr>
          <w:szCs w:val="21"/>
        </w:rPr>
      </w:pPr>
    </w:p>
    <w:p w:rsidR="006C3DC0" w:rsidRPr="002E21C0" w:rsidRDefault="00E45E6D" w:rsidP="006C3DC0">
      <w:pPr>
        <w:ind w:leftChars="2630" w:left="5523" w:rightChars="51" w:right="107"/>
        <w:rPr>
          <w:rFonts w:ascii="ＭＳ 明朝" w:hAnsi="ＭＳ 明朝"/>
          <w:color w:val="000000"/>
          <w:szCs w:val="21"/>
        </w:rPr>
      </w:pPr>
      <w:bookmarkStart w:id="0" w:name="_GoBack"/>
      <w:r>
        <w:rPr>
          <w:rFonts w:ascii="ＭＳ 明朝" w:hAnsi="ＭＳ 明朝" w:hint="eastAsia"/>
          <w:color w:val="000000"/>
          <w:szCs w:val="21"/>
        </w:rPr>
        <w:t>令和</w:t>
      </w:r>
      <w:bookmarkEnd w:id="0"/>
      <w:r w:rsidR="006C3DC0">
        <w:rPr>
          <w:rFonts w:ascii="ＭＳ 明朝" w:hAnsi="ＭＳ 明朝" w:hint="eastAsia"/>
          <w:color w:val="000000"/>
          <w:szCs w:val="21"/>
        </w:rPr>
        <w:t xml:space="preserve">　　</w:t>
      </w:r>
      <w:r w:rsidR="006C3DC0" w:rsidRPr="002E21C0">
        <w:rPr>
          <w:rFonts w:ascii="ＭＳ 明朝" w:hAnsi="ＭＳ 明朝" w:hint="eastAsia"/>
          <w:color w:val="000000"/>
          <w:szCs w:val="21"/>
        </w:rPr>
        <w:t xml:space="preserve">年　　月　　日　　　　　　　</w:t>
      </w:r>
    </w:p>
    <w:p w:rsidR="006C3DC0" w:rsidRPr="002E21C0" w:rsidRDefault="006C3DC0" w:rsidP="006C3DC0">
      <w:pPr>
        <w:ind w:leftChars="2630" w:left="5523"/>
        <w:rPr>
          <w:rFonts w:ascii="ＭＳ 明朝" w:hAnsi="ＭＳ 明朝"/>
          <w:color w:val="000000"/>
          <w:szCs w:val="21"/>
        </w:rPr>
      </w:pPr>
      <w:r w:rsidRPr="002E21C0">
        <w:rPr>
          <w:rFonts w:ascii="ＭＳ 明朝" w:hAnsi="ＭＳ 明朝" w:hint="eastAsia"/>
          <w:color w:val="000000"/>
          <w:szCs w:val="21"/>
        </w:rPr>
        <w:t>所</w:t>
      </w:r>
      <w:r w:rsidRPr="002E21C0">
        <w:rPr>
          <w:rFonts w:ascii="ＭＳ 明朝" w:hAnsi="ＭＳ 明朝"/>
          <w:color w:val="000000"/>
          <w:szCs w:val="21"/>
        </w:rPr>
        <w:t xml:space="preserve"> </w:t>
      </w:r>
      <w:r w:rsidRPr="002E21C0">
        <w:rPr>
          <w:rFonts w:ascii="ＭＳ 明朝" w:hAnsi="ＭＳ 明朝" w:hint="eastAsia"/>
          <w:color w:val="000000"/>
          <w:szCs w:val="21"/>
        </w:rPr>
        <w:t>在</w:t>
      </w:r>
      <w:r w:rsidRPr="002E21C0">
        <w:rPr>
          <w:rFonts w:ascii="ＭＳ 明朝" w:hAnsi="ＭＳ 明朝"/>
          <w:color w:val="000000"/>
          <w:szCs w:val="21"/>
        </w:rPr>
        <w:t xml:space="preserve"> </w:t>
      </w:r>
      <w:r w:rsidRPr="002E21C0">
        <w:rPr>
          <w:rFonts w:ascii="ＭＳ 明朝" w:hAnsi="ＭＳ 明朝" w:hint="eastAsia"/>
          <w:color w:val="000000"/>
          <w:szCs w:val="21"/>
        </w:rPr>
        <w:t xml:space="preserve">地： </w:t>
      </w:r>
    </w:p>
    <w:p w:rsidR="006C3DC0" w:rsidRPr="002E21C0" w:rsidRDefault="006C3DC0" w:rsidP="006C3DC0">
      <w:pPr>
        <w:ind w:leftChars="2630" w:left="5804" w:hangingChars="134" w:hanging="281"/>
        <w:rPr>
          <w:rFonts w:ascii="ＭＳ 明朝" w:hAnsi="ＭＳ 明朝"/>
          <w:color w:val="000000"/>
          <w:szCs w:val="21"/>
        </w:rPr>
      </w:pPr>
      <w:r>
        <w:rPr>
          <w:rFonts w:ascii="ＭＳ 明朝" w:hAnsi="ＭＳ 明朝" w:hint="eastAsia"/>
          <w:color w:val="000000"/>
          <w:szCs w:val="21"/>
        </w:rPr>
        <w:t>所　　属</w:t>
      </w:r>
      <w:r w:rsidRPr="002E21C0">
        <w:rPr>
          <w:rFonts w:ascii="ＭＳ 明朝" w:hAnsi="ＭＳ 明朝" w:hint="eastAsia"/>
          <w:color w:val="000000"/>
          <w:szCs w:val="21"/>
        </w:rPr>
        <w:t xml:space="preserve">： </w:t>
      </w:r>
    </w:p>
    <w:p w:rsidR="006C3DC0" w:rsidRPr="002E21C0" w:rsidRDefault="006C3DC0" w:rsidP="006C3DC0">
      <w:pPr>
        <w:ind w:leftChars="2630" w:left="5804" w:hangingChars="134" w:hanging="281"/>
        <w:rPr>
          <w:rFonts w:ascii="ＭＳ 明朝" w:hAnsi="ＭＳ 明朝"/>
          <w:color w:val="000000"/>
          <w:szCs w:val="21"/>
        </w:rPr>
      </w:pPr>
      <w:r>
        <w:rPr>
          <w:rFonts w:ascii="ＭＳ 明朝" w:hAnsi="ＭＳ 明朝" w:hint="eastAsia"/>
          <w:color w:val="000000"/>
          <w:szCs w:val="21"/>
        </w:rPr>
        <w:t>専門分野</w:t>
      </w:r>
      <w:r w:rsidRPr="002E21C0">
        <w:rPr>
          <w:rFonts w:ascii="ＭＳ 明朝" w:hAnsi="ＭＳ 明朝" w:hint="eastAsia"/>
          <w:color w:val="000000"/>
          <w:szCs w:val="21"/>
        </w:rPr>
        <w:t>：</w:t>
      </w:r>
    </w:p>
    <w:p w:rsidR="006C3DC0" w:rsidRPr="00543CA3" w:rsidRDefault="006C3DC0" w:rsidP="006C3DC0">
      <w:pPr>
        <w:ind w:leftChars="2630" w:left="5804" w:hangingChars="134" w:hanging="281"/>
        <w:rPr>
          <w:rFonts w:ascii="ＭＳ 明朝" w:hAnsi="ＭＳ 明朝"/>
          <w:color w:val="000000"/>
          <w:szCs w:val="21"/>
        </w:rPr>
      </w:pPr>
      <w:r>
        <w:rPr>
          <w:rFonts w:ascii="ＭＳ 明朝" w:hAnsi="ＭＳ 明朝" w:hint="eastAsia"/>
          <w:color w:val="000000"/>
          <w:szCs w:val="21"/>
        </w:rPr>
        <w:t>氏　　名</w:t>
      </w:r>
      <w:r w:rsidRPr="002E21C0">
        <w:rPr>
          <w:rFonts w:ascii="ＭＳ 明朝" w:hAnsi="ＭＳ 明朝" w:hint="eastAsia"/>
          <w:color w:val="000000"/>
          <w:szCs w:val="21"/>
        </w:rPr>
        <w:t xml:space="preserve">：　　　　　　　　　　</w:t>
      </w:r>
      <w:r>
        <w:rPr>
          <w:rFonts w:ascii="ＭＳ 明朝" w:hAnsi="ＭＳ 明朝" w:hint="eastAsia"/>
          <w:color w:val="000000"/>
          <w:szCs w:val="21"/>
        </w:rPr>
        <w:t xml:space="preserve">　　印</w:t>
      </w:r>
    </w:p>
    <w:sectPr w:rsidR="006C3DC0" w:rsidRPr="00543CA3" w:rsidSect="006C3DC0">
      <w:footerReference w:type="default" r:id="rId6"/>
      <w:pgSz w:w="11906" w:h="16838"/>
      <w:pgMar w:top="720" w:right="720" w:bottom="720" w:left="1134" w:header="851" w:footer="992"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95F" w:rsidRDefault="0090395F">
      <w:r>
        <w:separator/>
      </w:r>
    </w:p>
  </w:endnote>
  <w:endnote w:type="continuationSeparator" w:id="0">
    <w:p w:rsidR="0090395F" w:rsidRDefault="0090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C0" w:rsidRDefault="006C3DC0" w:rsidP="006C3DC0">
    <w:pPr>
      <w:pStyle w:val="a7"/>
      <w:jc w:val="center"/>
    </w:pPr>
    <w:r w:rsidRPr="002B73CD">
      <w:rPr>
        <w:rFonts w:asciiTheme="majorEastAsia" w:eastAsiaTheme="majorEastAsia" w:hAnsiTheme="majorEastAsia" w:hint="eastAsia"/>
        <w:color w:val="7F7F7F" w:themeColor="text1" w:themeTint="80"/>
        <w:sz w:val="20"/>
      </w:rPr>
      <w:t>特定非営利活動法人 島根県障がい者就労事業振興センター／専門家派遣事業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95F" w:rsidRDefault="0090395F">
      <w:r>
        <w:separator/>
      </w:r>
    </w:p>
  </w:footnote>
  <w:footnote w:type="continuationSeparator" w:id="0">
    <w:p w:rsidR="0090395F" w:rsidRDefault="00903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9F"/>
    <w:rsid w:val="000E109F"/>
    <w:rsid w:val="001A6D8C"/>
    <w:rsid w:val="006C3DC0"/>
    <w:rsid w:val="007050A6"/>
    <w:rsid w:val="0090395F"/>
    <w:rsid w:val="00DE5984"/>
    <w:rsid w:val="00E4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8E7EAE-0CA0-48DC-8027-5FFA928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0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109F"/>
    <w:pPr>
      <w:jc w:val="center"/>
    </w:pPr>
    <w:rPr>
      <w:kern w:val="0"/>
      <w:sz w:val="20"/>
      <w:szCs w:val="20"/>
    </w:rPr>
  </w:style>
  <w:style w:type="character" w:customStyle="1" w:styleId="a4">
    <w:name w:val="記 (文字)"/>
    <w:link w:val="a3"/>
    <w:uiPriority w:val="99"/>
    <w:rsid w:val="000E109F"/>
    <w:rPr>
      <w:rFonts w:ascii="Century" w:eastAsia="ＭＳ 明朝" w:hAnsi="Century" w:cs="Times New Roman"/>
    </w:rPr>
  </w:style>
  <w:style w:type="paragraph" w:styleId="a5">
    <w:name w:val="header"/>
    <w:basedOn w:val="a"/>
    <w:link w:val="a6"/>
    <w:uiPriority w:val="99"/>
    <w:unhideWhenUsed/>
    <w:rsid w:val="009D25AF"/>
    <w:pPr>
      <w:tabs>
        <w:tab w:val="center" w:pos="4252"/>
        <w:tab w:val="right" w:pos="8504"/>
      </w:tabs>
      <w:snapToGrid w:val="0"/>
    </w:pPr>
  </w:style>
  <w:style w:type="character" w:customStyle="1" w:styleId="a6">
    <w:name w:val="ヘッダー (文字)"/>
    <w:link w:val="a5"/>
    <w:uiPriority w:val="99"/>
    <w:rsid w:val="009D25AF"/>
    <w:rPr>
      <w:kern w:val="2"/>
      <w:sz w:val="21"/>
      <w:szCs w:val="22"/>
    </w:rPr>
  </w:style>
  <w:style w:type="paragraph" w:styleId="a7">
    <w:name w:val="footer"/>
    <w:basedOn w:val="a"/>
    <w:link w:val="a8"/>
    <w:uiPriority w:val="99"/>
    <w:unhideWhenUsed/>
    <w:rsid w:val="009D25AF"/>
    <w:pPr>
      <w:tabs>
        <w:tab w:val="center" w:pos="4252"/>
        <w:tab w:val="right" w:pos="8504"/>
      </w:tabs>
      <w:snapToGrid w:val="0"/>
    </w:pPr>
  </w:style>
  <w:style w:type="character" w:customStyle="1" w:styleId="a8">
    <w:name w:val="フッター (文字)"/>
    <w:link w:val="a7"/>
    <w:uiPriority w:val="99"/>
    <w:rsid w:val="009D25A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Dell</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100901</dc:creator>
  <cp:keywords/>
  <dc:description/>
  <cp:lastModifiedBy>大地本夏</cp:lastModifiedBy>
  <cp:revision>3</cp:revision>
  <dcterms:created xsi:type="dcterms:W3CDTF">2017-06-28T04:25:00Z</dcterms:created>
  <dcterms:modified xsi:type="dcterms:W3CDTF">2019-05-09T02:59:00Z</dcterms:modified>
</cp:coreProperties>
</file>